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524FD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</w:t>
      </w:r>
      <w:r w:rsidR="00302D74">
        <w:rPr>
          <w:rFonts w:ascii="Times New Roman" w:hAnsi="Times New Roman" w:cs="Times New Roman"/>
          <w:sz w:val="28"/>
          <w:szCs w:val="28"/>
        </w:rPr>
        <w:t>кая работа № 3</w:t>
      </w:r>
    </w:p>
    <w:p w:rsidR="00C336AD" w:rsidRDefault="00C336A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02D74" w:rsidRPr="00302D74" w:rsidRDefault="00302D74" w:rsidP="00302D7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Методы подготовки растительной земли д</w:t>
      </w:r>
      <w:r>
        <w:rPr>
          <w:rFonts w:ascii="Times New Roman" w:hAnsi="Times New Roman" w:cs="Times New Roman"/>
          <w:sz w:val="28"/>
          <w:szCs w:val="28"/>
        </w:rPr>
        <w:t>ля озеленительных работ</w:t>
      </w:r>
    </w:p>
    <w:p w:rsidR="00302D74" w:rsidRPr="00302D74" w:rsidRDefault="00302D74" w:rsidP="00302D7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02D74" w:rsidRPr="00302D74" w:rsidRDefault="00302D74" w:rsidP="00302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Цель работы: ознакомиться с методами подготовки растительной земли для озеленительных работ</w:t>
      </w:r>
    </w:p>
    <w:p w:rsidR="00302D74" w:rsidRPr="00302D74" w:rsidRDefault="00302D74" w:rsidP="00302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подготовке растительной земли</w:t>
      </w:r>
    </w:p>
    <w:p w:rsidR="00302D74" w:rsidRPr="00302D74" w:rsidRDefault="00302D74" w:rsidP="00302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выполнения работы:</w:t>
      </w:r>
    </w:p>
    <w:p w:rsidR="00302D74" w:rsidRPr="00302D74" w:rsidRDefault="00302D74" w:rsidP="00302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 xml:space="preserve">Ознакомиться с целями </w:t>
      </w:r>
      <w:r>
        <w:rPr>
          <w:rFonts w:ascii="Times New Roman" w:hAnsi="Times New Roman" w:cs="Times New Roman"/>
          <w:sz w:val="28"/>
          <w:szCs w:val="28"/>
        </w:rPr>
        <w:t>и задачами практической работы,</w:t>
      </w:r>
    </w:p>
    <w:p w:rsidR="00302D74" w:rsidRPr="00302D74" w:rsidRDefault="00302D74" w:rsidP="00302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Изучить методы</w:t>
      </w:r>
      <w:r>
        <w:rPr>
          <w:rFonts w:ascii="Times New Roman" w:hAnsi="Times New Roman" w:cs="Times New Roman"/>
          <w:sz w:val="28"/>
          <w:szCs w:val="28"/>
        </w:rPr>
        <w:t xml:space="preserve"> подготовки растительной земли.</w:t>
      </w:r>
    </w:p>
    <w:p w:rsidR="00302D74" w:rsidRPr="00302D74" w:rsidRDefault="00302D74" w:rsidP="00302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Описать основные стадии подготовки растительной</w:t>
      </w:r>
      <w:r>
        <w:rPr>
          <w:rFonts w:ascii="Times New Roman" w:hAnsi="Times New Roman" w:cs="Times New Roman"/>
          <w:sz w:val="28"/>
          <w:szCs w:val="28"/>
        </w:rPr>
        <w:t xml:space="preserve"> земли для озеленительных работ</w:t>
      </w:r>
    </w:p>
    <w:p w:rsidR="00302D74" w:rsidRPr="00302D74" w:rsidRDefault="00302D74" w:rsidP="00302D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302D74" w:rsidRPr="00302D74" w:rsidRDefault="00302D74" w:rsidP="00302D7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302D74" w:rsidRPr="00302D74" w:rsidRDefault="00302D74" w:rsidP="00302D7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302D74" w:rsidRPr="00302D74" w:rsidRDefault="00302D74" w:rsidP="00302D7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сапропель?</w:t>
      </w:r>
    </w:p>
    <w:p w:rsidR="00302D74" w:rsidRPr="00302D74" w:rsidRDefault="00302D74" w:rsidP="00302D7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Приготов</w:t>
      </w:r>
      <w:r>
        <w:rPr>
          <w:rFonts w:ascii="Times New Roman" w:hAnsi="Times New Roman" w:cs="Times New Roman"/>
          <w:sz w:val="28"/>
          <w:szCs w:val="28"/>
        </w:rPr>
        <w:t>ление удобрений на основе торфа</w:t>
      </w:r>
      <w:bookmarkStart w:id="0" w:name="_GoBack"/>
      <w:bookmarkEnd w:id="0"/>
    </w:p>
    <w:p w:rsidR="00C336AD" w:rsidRPr="00C336AD" w:rsidRDefault="00302D74" w:rsidP="00302D7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02D74">
        <w:rPr>
          <w:rFonts w:ascii="Times New Roman" w:hAnsi="Times New Roman" w:cs="Times New Roman"/>
          <w:sz w:val="28"/>
          <w:szCs w:val="28"/>
        </w:rPr>
        <w:t>Как приготовить дерновую землю?</w:t>
      </w:r>
    </w:p>
    <w:sectPr w:rsidR="00C336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163258"/>
    <w:rsid w:val="002F120E"/>
    <w:rsid w:val="00302D74"/>
    <w:rsid w:val="00524FDD"/>
    <w:rsid w:val="00647FBC"/>
    <w:rsid w:val="007016A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2021-11-02T16:32:00Z</dcterms:created>
  <dcterms:modified xsi:type="dcterms:W3CDTF">2021-11-02T16:32:00Z</dcterms:modified>
</cp:coreProperties>
</file>